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DB61F" w14:textId="756169C7" w:rsidR="00EB33AB" w:rsidRPr="00EB33AB" w:rsidRDefault="00EB33AB" w:rsidP="00EB33AB">
      <w:pPr>
        <w:pStyle w:val="11"/>
        <w:ind w:firstLine="708"/>
        <w:jc w:val="center"/>
        <w:rPr>
          <w:b/>
          <w:bCs/>
          <w:sz w:val="30"/>
          <w:szCs w:val="30"/>
        </w:rPr>
      </w:pPr>
      <w:bookmarkStart w:id="0" w:name="_GoBack"/>
      <w:r w:rsidRPr="00EB33AB">
        <w:rPr>
          <w:b/>
          <w:bCs/>
          <w:sz w:val="30"/>
          <w:szCs w:val="30"/>
        </w:rPr>
        <w:t xml:space="preserve">О предоставлении достоверных сведений по прослеживаемым товарам субъектами хозяйствования </w:t>
      </w:r>
    </w:p>
    <w:bookmarkEnd w:id="0"/>
    <w:p w14:paraId="47109BCB" w14:textId="77777777" w:rsidR="00EB33AB" w:rsidRPr="00EB33AB" w:rsidRDefault="00EB33AB" w:rsidP="00EB33AB">
      <w:pPr>
        <w:pStyle w:val="11"/>
        <w:ind w:firstLine="708"/>
        <w:jc w:val="center"/>
        <w:rPr>
          <w:b/>
          <w:bCs/>
          <w:sz w:val="30"/>
          <w:szCs w:val="30"/>
        </w:rPr>
      </w:pPr>
    </w:p>
    <w:p w14:paraId="540E0FAB" w14:textId="44608D11" w:rsidR="00775DBB" w:rsidRPr="0006351A" w:rsidRDefault="00775DBB" w:rsidP="00775DBB">
      <w:pPr>
        <w:pStyle w:val="11"/>
        <w:ind w:firstLine="708"/>
        <w:jc w:val="both"/>
        <w:rPr>
          <w:sz w:val="30"/>
          <w:szCs w:val="30"/>
        </w:rPr>
      </w:pPr>
      <w:r w:rsidRPr="0006351A">
        <w:rPr>
          <w:sz w:val="30"/>
          <w:szCs w:val="30"/>
        </w:rPr>
        <w:t>В соответствии с частью первой пункта 4 Положения</w:t>
      </w:r>
      <w:r>
        <w:rPr>
          <w:sz w:val="30"/>
          <w:szCs w:val="30"/>
        </w:rPr>
        <w:t xml:space="preserve"> о функционировании системы прослеживаемости товаров, утвержденного Указом Президента Республики Беларусь от 29.12.2020</w:t>
      </w:r>
      <w:r w:rsidRPr="0006351A">
        <w:rPr>
          <w:sz w:val="30"/>
          <w:szCs w:val="30"/>
        </w:rPr>
        <w:t xml:space="preserve"> № 496 </w:t>
      </w:r>
      <w:r>
        <w:rPr>
          <w:sz w:val="30"/>
          <w:szCs w:val="30"/>
        </w:rPr>
        <w:t xml:space="preserve">(далее – Положение, Указ № 496) </w:t>
      </w:r>
      <w:r w:rsidRPr="0006351A">
        <w:rPr>
          <w:sz w:val="30"/>
          <w:szCs w:val="30"/>
        </w:rPr>
        <w:t>субъектами хозяйствования представляются в налоговые органы по месту постановки на учет</w:t>
      </w:r>
      <w:r>
        <w:rPr>
          <w:sz w:val="30"/>
          <w:szCs w:val="30"/>
        </w:rPr>
        <w:t xml:space="preserve"> для включения в программный комплекс «Система прослеживаемости товаров» (далее – ПК СПТ)</w:t>
      </w:r>
      <w:r w:rsidRPr="0006351A">
        <w:rPr>
          <w:sz w:val="30"/>
          <w:szCs w:val="30"/>
        </w:rPr>
        <w:t xml:space="preserve"> следующие сведения:</w:t>
      </w:r>
    </w:p>
    <w:p w14:paraId="3A7BEB9D" w14:textId="125DBA56" w:rsidR="00775DBB" w:rsidRPr="0006351A" w:rsidRDefault="00775DBB" w:rsidP="00775DBB">
      <w:pPr>
        <w:pStyle w:val="11"/>
        <w:ind w:firstLine="708"/>
        <w:jc w:val="both"/>
        <w:rPr>
          <w:sz w:val="30"/>
          <w:szCs w:val="30"/>
        </w:rPr>
      </w:pPr>
      <w:r w:rsidRPr="0006351A">
        <w:rPr>
          <w:sz w:val="30"/>
          <w:szCs w:val="30"/>
        </w:rPr>
        <w:t>об остатках товаров, имеющихся на дату включения их в перечни, в случае установления Советом Министров Республики Беларусь необходимости представления таких сведений</w:t>
      </w:r>
      <w:r>
        <w:rPr>
          <w:sz w:val="30"/>
          <w:szCs w:val="30"/>
        </w:rPr>
        <w:t>;</w:t>
      </w:r>
    </w:p>
    <w:p w14:paraId="3F0AAD5E" w14:textId="18CAEB6B" w:rsidR="00775DBB" w:rsidRPr="0006351A" w:rsidRDefault="00775DBB" w:rsidP="00775DBB">
      <w:pPr>
        <w:pStyle w:val="11"/>
        <w:ind w:firstLine="708"/>
        <w:jc w:val="both"/>
        <w:rPr>
          <w:sz w:val="30"/>
          <w:szCs w:val="30"/>
        </w:rPr>
      </w:pPr>
      <w:r w:rsidRPr="0006351A">
        <w:rPr>
          <w:sz w:val="30"/>
          <w:szCs w:val="30"/>
        </w:rPr>
        <w:t xml:space="preserve">о произведенных товарах, включенных в перечень товаров, сведения об обороте которых являются предметом прослеживаемости, определенный согласно приложению к постановлению </w:t>
      </w:r>
      <w:r>
        <w:rPr>
          <w:sz w:val="30"/>
          <w:szCs w:val="30"/>
        </w:rPr>
        <w:t xml:space="preserve">Совета Министров Республики Беларусь от 23.04.2021 </w:t>
      </w:r>
      <w:r w:rsidRPr="0006351A">
        <w:rPr>
          <w:sz w:val="30"/>
          <w:szCs w:val="30"/>
        </w:rPr>
        <w:t>№ 250</w:t>
      </w:r>
      <w:r>
        <w:rPr>
          <w:sz w:val="30"/>
          <w:szCs w:val="30"/>
        </w:rPr>
        <w:t>;</w:t>
      </w:r>
    </w:p>
    <w:p w14:paraId="17A9C5FE" w14:textId="58040BCF" w:rsidR="00775DBB" w:rsidRPr="0006351A" w:rsidRDefault="00775DBB" w:rsidP="00775DBB">
      <w:pPr>
        <w:pStyle w:val="11"/>
        <w:ind w:firstLine="708"/>
        <w:jc w:val="both"/>
        <w:rPr>
          <w:sz w:val="30"/>
          <w:szCs w:val="30"/>
        </w:rPr>
      </w:pPr>
      <w:r w:rsidRPr="0006351A">
        <w:rPr>
          <w:sz w:val="30"/>
          <w:szCs w:val="30"/>
        </w:rPr>
        <w:t>о ввезенных с территории государств - членов ЕАЭС товарах, включенных в перечни</w:t>
      </w:r>
      <w:r>
        <w:rPr>
          <w:sz w:val="30"/>
          <w:szCs w:val="30"/>
        </w:rPr>
        <w:t>.</w:t>
      </w:r>
    </w:p>
    <w:p w14:paraId="671D68C1" w14:textId="37201D65" w:rsidR="00775DBB" w:rsidRDefault="00775DBB" w:rsidP="00775DBB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 xml:space="preserve">Состав сведений определен в приложении к постановлению Министерства по налогам и сборам Республики Беларусь от 03.05.2021 </w:t>
      </w:r>
      <w:r>
        <w:rPr>
          <w:szCs w:val="30"/>
        </w:rPr>
        <w:br/>
        <w:t>№ 19 «О реализации Указа Президента Республики Беларусь от 29 декабря 2020 г. № 496» (далее – постановление № 19).</w:t>
      </w:r>
    </w:p>
    <w:p w14:paraId="6E4898E4" w14:textId="69BDC1F1" w:rsidR="00775DBB" w:rsidRDefault="00775DBB" w:rsidP="00775DBB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 xml:space="preserve">При подаче вышеуказанных сведений по прослеживаемым товарам субъект хозяйствования </w:t>
      </w:r>
      <w:r w:rsidR="00EE1B6D">
        <w:rPr>
          <w:szCs w:val="30"/>
        </w:rPr>
        <w:t>должен в том числ</w:t>
      </w:r>
      <w:r w:rsidRPr="003B54C5">
        <w:rPr>
          <w:szCs w:val="30"/>
        </w:rPr>
        <w:t>е</w:t>
      </w:r>
      <w:r>
        <w:rPr>
          <w:szCs w:val="30"/>
        </w:rPr>
        <w:t xml:space="preserve"> указать международный идентификационный номер товара (глобальный номер торговой единицы - </w:t>
      </w:r>
      <w:proofErr w:type="spellStart"/>
      <w:r>
        <w:rPr>
          <w:szCs w:val="30"/>
        </w:rPr>
        <w:t>Global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Trade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Item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Number</w:t>
      </w:r>
      <w:proofErr w:type="spellEnd"/>
      <w:r>
        <w:rPr>
          <w:szCs w:val="30"/>
        </w:rPr>
        <w:t xml:space="preserve"> (GTIN).</w:t>
      </w:r>
      <w:r w:rsidR="00EE1B6D">
        <w:rPr>
          <w:szCs w:val="30"/>
        </w:rPr>
        <w:t xml:space="preserve"> При этом в ф</w:t>
      </w:r>
      <w:r w:rsidR="00EE1B6D" w:rsidRPr="00AC5DB0">
        <w:rPr>
          <w:szCs w:val="30"/>
        </w:rPr>
        <w:t>ункционал</w:t>
      </w:r>
      <w:r w:rsidR="00EE1B6D">
        <w:rPr>
          <w:szCs w:val="30"/>
        </w:rPr>
        <w:t>е</w:t>
      </w:r>
      <w:r w:rsidR="00EE1B6D" w:rsidRPr="00AC5DB0">
        <w:rPr>
          <w:szCs w:val="30"/>
        </w:rPr>
        <w:t xml:space="preserve"> ПК СПТ </w:t>
      </w:r>
      <w:r w:rsidR="00EE1B6D" w:rsidRPr="00EE1B6D">
        <w:rPr>
          <w:b/>
          <w:bCs/>
          <w:szCs w:val="30"/>
        </w:rPr>
        <w:t>корректировка GTIN не допускается</w:t>
      </w:r>
      <w:r w:rsidR="00EE1B6D">
        <w:rPr>
          <w:b/>
          <w:bCs/>
          <w:szCs w:val="30"/>
        </w:rPr>
        <w:t>.</w:t>
      </w:r>
    </w:p>
    <w:p w14:paraId="721E486E" w14:textId="73965520" w:rsidR="00775DBB" w:rsidRDefault="00EE1B6D" w:rsidP="00775DBB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С</w:t>
      </w:r>
      <w:r w:rsidR="00775DBB">
        <w:rPr>
          <w:szCs w:val="30"/>
        </w:rPr>
        <w:t xml:space="preserve">огласно </w:t>
      </w:r>
      <w:r>
        <w:rPr>
          <w:szCs w:val="30"/>
        </w:rPr>
        <w:t>а</w:t>
      </w:r>
      <w:r w:rsidR="00775DBB">
        <w:rPr>
          <w:szCs w:val="30"/>
        </w:rPr>
        <w:t>бзац</w:t>
      </w:r>
      <w:r>
        <w:rPr>
          <w:szCs w:val="30"/>
        </w:rPr>
        <w:t xml:space="preserve">у </w:t>
      </w:r>
      <w:r w:rsidR="00775DBB">
        <w:rPr>
          <w:szCs w:val="30"/>
        </w:rPr>
        <w:t>треть</w:t>
      </w:r>
      <w:r>
        <w:rPr>
          <w:szCs w:val="30"/>
        </w:rPr>
        <w:t xml:space="preserve">ему </w:t>
      </w:r>
      <w:r w:rsidR="00775DBB">
        <w:rPr>
          <w:szCs w:val="30"/>
        </w:rPr>
        <w:t xml:space="preserve">части первой пункта 14 Положения субъекты хозяйствования обязаны представлять </w:t>
      </w:r>
      <w:r w:rsidR="00775DBB">
        <w:rPr>
          <w:b/>
          <w:bCs/>
          <w:szCs w:val="30"/>
        </w:rPr>
        <w:t>полные и достоверные сведения</w:t>
      </w:r>
      <w:r w:rsidR="00775DBB">
        <w:rPr>
          <w:szCs w:val="30"/>
        </w:rPr>
        <w:t>, подлежащие включению в ПК СПТ.</w:t>
      </w:r>
    </w:p>
    <w:p w14:paraId="0ECD897E" w14:textId="77EEEA6A" w:rsidR="00775DBB" w:rsidRDefault="00EE1B6D" w:rsidP="00775DBB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В</w:t>
      </w:r>
      <w:r w:rsidR="00775DBB">
        <w:rPr>
          <w:szCs w:val="30"/>
        </w:rPr>
        <w:t xml:space="preserve"> целях включения в ПК СПТ достоверной информации, а также формирования в электронной накладной корректных данных субъект хозяйствования </w:t>
      </w:r>
      <w:r>
        <w:rPr>
          <w:szCs w:val="30"/>
        </w:rPr>
        <w:t xml:space="preserve">должен </w:t>
      </w:r>
      <w:r w:rsidR="00775DBB">
        <w:rPr>
          <w:szCs w:val="30"/>
        </w:rPr>
        <w:t xml:space="preserve">обеспечить указание достоверного </w:t>
      </w:r>
      <w:r w:rsidR="00775DBB" w:rsidRPr="00AC5DB0">
        <w:rPr>
          <w:szCs w:val="30"/>
        </w:rPr>
        <w:t>GTIN</w:t>
      </w:r>
      <w:r w:rsidR="00775DBB">
        <w:rPr>
          <w:szCs w:val="30"/>
        </w:rPr>
        <w:t>.</w:t>
      </w:r>
    </w:p>
    <w:sectPr w:rsidR="00775DBB" w:rsidSect="003108E8">
      <w:headerReference w:type="default" r:id="rId8"/>
      <w:pgSz w:w="11906" w:h="16838"/>
      <w:pgMar w:top="1077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0F009" w14:textId="77777777" w:rsidR="00870777" w:rsidRDefault="00870777" w:rsidP="008A3D3F">
      <w:r>
        <w:separator/>
      </w:r>
    </w:p>
  </w:endnote>
  <w:endnote w:type="continuationSeparator" w:id="0">
    <w:p w14:paraId="5BD6C7EC" w14:textId="77777777" w:rsidR="00870777" w:rsidRDefault="00870777" w:rsidP="008A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6053" w14:textId="77777777" w:rsidR="00870777" w:rsidRDefault="00870777" w:rsidP="008A3D3F">
      <w:r>
        <w:separator/>
      </w:r>
    </w:p>
  </w:footnote>
  <w:footnote w:type="continuationSeparator" w:id="0">
    <w:p w14:paraId="44DFF9B3" w14:textId="77777777" w:rsidR="00870777" w:rsidRDefault="00870777" w:rsidP="008A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41F85" w14:textId="638079BB" w:rsidR="00953E49" w:rsidRDefault="00D8780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71FD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06A48"/>
    <w:multiLevelType w:val="hybridMultilevel"/>
    <w:tmpl w:val="B7BE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FB9"/>
    <w:multiLevelType w:val="hybridMultilevel"/>
    <w:tmpl w:val="00B684E8"/>
    <w:lvl w:ilvl="0" w:tplc="9BF6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963B5F"/>
    <w:multiLevelType w:val="hybridMultilevel"/>
    <w:tmpl w:val="2ECC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B2"/>
    <w:rsid w:val="000042D8"/>
    <w:rsid w:val="000050FE"/>
    <w:rsid w:val="000079C9"/>
    <w:rsid w:val="000131D1"/>
    <w:rsid w:val="000212F4"/>
    <w:rsid w:val="00025496"/>
    <w:rsid w:val="00027F9C"/>
    <w:rsid w:val="00030554"/>
    <w:rsid w:val="00037213"/>
    <w:rsid w:val="00037255"/>
    <w:rsid w:val="00060691"/>
    <w:rsid w:val="00072C00"/>
    <w:rsid w:val="00080C1D"/>
    <w:rsid w:val="00080D2E"/>
    <w:rsid w:val="000A38E5"/>
    <w:rsid w:val="000A511F"/>
    <w:rsid w:val="000B0FAE"/>
    <w:rsid w:val="000B2A1B"/>
    <w:rsid w:val="000B2BB3"/>
    <w:rsid w:val="000B3A4E"/>
    <w:rsid w:val="000B5F21"/>
    <w:rsid w:val="000C05E1"/>
    <w:rsid w:val="000D0DC0"/>
    <w:rsid w:val="000D4690"/>
    <w:rsid w:val="000E4FCD"/>
    <w:rsid w:val="000F46D1"/>
    <w:rsid w:val="00136629"/>
    <w:rsid w:val="00141F31"/>
    <w:rsid w:val="00144E21"/>
    <w:rsid w:val="001477BE"/>
    <w:rsid w:val="00152771"/>
    <w:rsid w:val="00152901"/>
    <w:rsid w:val="0015308C"/>
    <w:rsid w:val="00160BCD"/>
    <w:rsid w:val="00167BE6"/>
    <w:rsid w:val="00170AAB"/>
    <w:rsid w:val="00171FD8"/>
    <w:rsid w:val="001910DC"/>
    <w:rsid w:val="00194894"/>
    <w:rsid w:val="001A3346"/>
    <w:rsid w:val="001A69F9"/>
    <w:rsid w:val="001D5B46"/>
    <w:rsid w:val="001D6E23"/>
    <w:rsid w:val="001E7620"/>
    <w:rsid w:val="001F0545"/>
    <w:rsid w:val="00200DC6"/>
    <w:rsid w:val="002018FB"/>
    <w:rsid w:val="00202003"/>
    <w:rsid w:val="002146CE"/>
    <w:rsid w:val="00220099"/>
    <w:rsid w:val="002208C7"/>
    <w:rsid w:val="0022402B"/>
    <w:rsid w:val="00225186"/>
    <w:rsid w:val="00233FA7"/>
    <w:rsid w:val="00241093"/>
    <w:rsid w:val="00271DE2"/>
    <w:rsid w:val="00282324"/>
    <w:rsid w:val="002876F3"/>
    <w:rsid w:val="0029041A"/>
    <w:rsid w:val="00292640"/>
    <w:rsid w:val="002953AF"/>
    <w:rsid w:val="002B04E4"/>
    <w:rsid w:val="002B11D0"/>
    <w:rsid w:val="002F1622"/>
    <w:rsid w:val="00306B6D"/>
    <w:rsid w:val="003108E8"/>
    <w:rsid w:val="00311CB8"/>
    <w:rsid w:val="0031500B"/>
    <w:rsid w:val="003227DB"/>
    <w:rsid w:val="003236CC"/>
    <w:rsid w:val="00341651"/>
    <w:rsid w:val="00351823"/>
    <w:rsid w:val="003678F4"/>
    <w:rsid w:val="0037131F"/>
    <w:rsid w:val="00375639"/>
    <w:rsid w:val="0038086F"/>
    <w:rsid w:val="00381340"/>
    <w:rsid w:val="00385ACF"/>
    <w:rsid w:val="003A3C2F"/>
    <w:rsid w:val="003A772F"/>
    <w:rsid w:val="003B76B4"/>
    <w:rsid w:val="003D35E8"/>
    <w:rsid w:val="00404A0D"/>
    <w:rsid w:val="00404C33"/>
    <w:rsid w:val="00415AF2"/>
    <w:rsid w:val="0041747C"/>
    <w:rsid w:val="004222DD"/>
    <w:rsid w:val="00433E62"/>
    <w:rsid w:val="00437545"/>
    <w:rsid w:val="004519A4"/>
    <w:rsid w:val="00453D1D"/>
    <w:rsid w:val="00456565"/>
    <w:rsid w:val="00461DB3"/>
    <w:rsid w:val="00463A2C"/>
    <w:rsid w:val="00465F59"/>
    <w:rsid w:val="004774EF"/>
    <w:rsid w:val="0048213C"/>
    <w:rsid w:val="00486266"/>
    <w:rsid w:val="00486A49"/>
    <w:rsid w:val="00492003"/>
    <w:rsid w:val="00495BA2"/>
    <w:rsid w:val="004A0F49"/>
    <w:rsid w:val="004A489A"/>
    <w:rsid w:val="004B224A"/>
    <w:rsid w:val="004B3BC0"/>
    <w:rsid w:val="004C67D4"/>
    <w:rsid w:val="004D1D03"/>
    <w:rsid w:val="004D6AD9"/>
    <w:rsid w:val="004E3553"/>
    <w:rsid w:val="004E5335"/>
    <w:rsid w:val="005065BC"/>
    <w:rsid w:val="0051252E"/>
    <w:rsid w:val="00520C14"/>
    <w:rsid w:val="00521AE3"/>
    <w:rsid w:val="00540EC4"/>
    <w:rsid w:val="00554D71"/>
    <w:rsid w:val="005620C9"/>
    <w:rsid w:val="0056559B"/>
    <w:rsid w:val="0056562A"/>
    <w:rsid w:val="00580558"/>
    <w:rsid w:val="00584C15"/>
    <w:rsid w:val="00594806"/>
    <w:rsid w:val="005A65BC"/>
    <w:rsid w:val="005C22E9"/>
    <w:rsid w:val="005D30B7"/>
    <w:rsid w:val="005D686F"/>
    <w:rsid w:val="005E1511"/>
    <w:rsid w:val="005F5897"/>
    <w:rsid w:val="00604014"/>
    <w:rsid w:val="00604D2D"/>
    <w:rsid w:val="00612F6A"/>
    <w:rsid w:val="0063371E"/>
    <w:rsid w:val="0063653A"/>
    <w:rsid w:val="00645183"/>
    <w:rsid w:val="006510C7"/>
    <w:rsid w:val="00673FA5"/>
    <w:rsid w:val="006779A2"/>
    <w:rsid w:val="00682D59"/>
    <w:rsid w:val="006877D0"/>
    <w:rsid w:val="006931A7"/>
    <w:rsid w:val="006C08CA"/>
    <w:rsid w:val="006C44AF"/>
    <w:rsid w:val="006C5F8C"/>
    <w:rsid w:val="006D26A2"/>
    <w:rsid w:val="0070148B"/>
    <w:rsid w:val="00706CB2"/>
    <w:rsid w:val="00707E59"/>
    <w:rsid w:val="00715B5D"/>
    <w:rsid w:val="00720AA9"/>
    <w:rsid w:val="007223F9"/>
    <w:rsid w:val="007307A1"/>
    <w:rsid w:val="00736D15"/>
    <w:rsid w:val="00741AAC"/>
    <w:rsid w:val="00752645"/>
    <w:rsid w:val="00754535"/>
    <w:rsid w:val="0075771B"/>
    <w:rsid w:val="00767F1A"/>
    <w:rsid w:val="00775DBB"/>
    <w:rsid w:val="00785C9F"/>
    <w:rsid w:val="007B1161"/>
    <w:rsid w:val="007B6B32"/>
    <w:rsid w:val="007B7CE8"/>
    <w:rsid w:val="007C6211"/>
    <w:rsid w:val="007D03C7"/>
    <w:rsid w:val="007E63DD"/>
    <w:rsid w:val="00802453"/>
    <w:rsid w:val="00810639"/>
    <w:rsid w:val="00816DAD"/>
    <w:rsid w:val="00820CD1"/>
    <w:rsid w:val="0082317B"/>
    <w:rsid w:val="00826E0D"/>
    <w:rsid w:val="008315A7"/>
    <w:rsid w:val="00837C3C"/>
    <w:rsid w:val="008410D5"/>
    <w:rsid w:val="00847315"/>
    <w:rsid w:val="0085319B"/>
    <w:rsid w:val="00853E4B"/>
    <w:rsid w:val="00861F9D"/>
    <w:rsid w:val="0086350D"/>
    <w:rsid w:val="008658BC"/>
    <w:rsid w:val="00870777"/>
    <w:rsid w:val="008712BA"/>
    <w:rsid w:val="00874C93"/>
    <w:rsid w:val="00874D05"/>
    <w:rsid w:val="00876E0E"/>
    <w:rsid w:val="00883AE2"/>
    <w:rsid w:val="008878FB"/>
    <w:rsid w:val="00891346"/>
    <w:rsid w:val="008A1A74"/>
    <w:rsid w:val="008A311D"/>
    <w:rsid w:val="008A3D3F"/>
    <w:rsid w:val="008A7CEA"/>
    <w:rsid w:val="008B275E"/>
    <w:rsid w:val="008B4A9B"/>
    <w:rsid w:val="008D3256"/>
    <w:rsid w:val="008D68B4"/>
    <w:rsid w:val="008E1E28"/>
    <w:rsid w:val="008F5C53"/>
    <w:rsid w:val="00902A32"/>
    <w:rsid w:val="009044CE"/>
    <w:rsid w:val="00905465"/>
    <w:rsid w:val="0091716A"/>
    <w:rsid w:val="009224C6"/>
    <w:rsid w:val="009332E9"/>
    <w:rsid w:val="00951647"/>
    <w:rsid w:val="00953E49"/>
    <w:rsid w:val="009665EE"/>
    <w:rsid w:val="00975B22"/>
    <w:rsid w:val="009760FE"/>
    <w:rsid w:val="00981F16"/>
    <w:rsid w:val="00982BD4"/>
    <w:rsid w:val="00983279"/>
    <w:rsid w:val="009850F7"/>
    <w:rsid w:val="00990102"/>
    <w:rsid w:val="009930A1"/>
    <w:rsid w:val="00996D42"/>
    <w:rsid w:val="00997AF8"/>
    <w:rsid w:val="009B020A"/>
    <w:rsid w:val="009B1577"/>
    <w:rsid w:val="009B1C0D"/>
    <w:rsid w:val="009B49D8"/>
    <w:rsid w:val="009B5EBF"/>
    <w:rsid w:val="009D4FF7"/>
    <w:rsid w:val="009E023D"/>
    <w:rsid w:val="00A12046"/>
    <w:rsid w:val="00A15EB6"/>
    <w:rsid w:val="00A173E9"/>
    <w:rsid w:val="00A2191E"/>
    <w:rsid w:val="00A40507"/>
    <w:rsid w:val="00A43A67"/>
    <w:rsid w:val="00A43E4F"/>
    <w:rsid w:val="00A458A9"/>
    <w:rsid w:val="00A504A7"/>
    <w:rsid w:val="00A5099F"/>
    <w:rsid w:val="00A51240"/>
    <w:rsid w:val="00A5776F"/>
    <w:rsid w:val="00A70FB8"/>
    <w:rsid w:val="00AA396E"/>
    <w:rsid w:val="00AA6D19"/>
    <w:rsid w:val="00AD139A"/>
    <w:rsid w:val="00AD1886"/>
    <w:rsid w:val="00AD1B15"/>
    <w:rsid w:val="00AE102D"/>
    <w:rsid w:val="00AE387F"/>
    <w:rsid w:val="00AF5FA3"/>
    <w:rsid w:val="00B0094C"/>
    <w:rsid w:val="00B029EB"/>
    <w:rsid w:val="00B03E8B"/>
    <w:rsid w:val="00B14E1F"/>
    <w:rsid w:val="00B21B81"/>
    <w:rsid w:val="00B32D81"/>
    <w:rsid w:val="00B502D2"/>
    <w:rsid w:val="00B55994"/>
    <w:rsid w:val="00B56960"/>
    <w:rsid w:val="00B57C96"/>
    <w:rsid w:val="00B604C1"/>
    <w:rsid w:val="00B63F55"/>
    <w:rsid w:val="00B66369"/>
    <w:rsid w:val="00B81195"/>
    <w:rsid w:val="00B83876"/>
    <w:rsid w:val="00B96ABF"/>
    <w:rsid w:val="00BB7040"/>
    <w:rsid w:val="00BC4366"/>
    <w:rsid w:val="00BC4E9A"/>
    <w:rsid w:val="00BE272C"/>
    <w:rsid w:val="00BF2C65"/>
    <w:rsid w:val="00BF2D4A"/>
    <w:rsid w:val="00BF711B"/>
    <w:rsid w:val="00C0024B"/>
    <w:rsid w:val="00C07B13"/>
    <w:rsid w:val="00C1164E"/>
    <w:rsid w:val="00C207A2"/>
    <w:rsid w:val="00C23002"/>
    <w:rsid w:val="00C2326E"/>
    <w:rsid w:val="00C24FDD"/>
    <w:rsid w:val="00C343D2"/>
    <w:rsid w:val="00C34AA5"/>
    <w:rsid w:val="00C51A6B"/>
    <w:rsid w:val="00C5233D"/>
    <w:rsid w:val="00C64E58"/>
    <w:rsid w:val="00C754E9"/>
    <w:rsid w:val="00C97851"/>
    <w:rsid w:val="00CA3673"/>
    <w:rsid w:val="00CA5D01"/>
    <w:rsid w:val="00CB15C7"/>
    <w:rsid w:val="00CB38BF"/>
    <w:rsid w:val="00CB6945"/>
    <w:rsid w:val="00CC65A1"/>
    <w:rsid w:val="00CE1FCA"/>
    <w:rsid w:val="00CE2ED8"/>
    <w:rsid w:val="00D047BE"/>
    <w:rsid w:val="00D04B12"/>
    <w:rsid w:val="00D10EDC"/>
    <w:rsid w:val="00D12F26"/>
    <w:rsid w:val="00D143E5"/>
    <w:rsid w:val="00D31FAB"/>
    <w:rsid w:val="00D35AFB"/>
    <w:rsid w:val="00D35B22"/>
    <w:rsid w:val="00D42EFF"/>
    <w:rsid w:val="00D57450"/>
    <w:rsid w:val="00D77262"/>
    <w:rsid w:val="00D8023B"/>
    <w:rsid w:val="00D84FB8"/>
    <w:rsid w:val="00D85203"/>
    <w:rsid w:val="00D86B5A"/>
    <w:rsid w:val="00D8780A"/>
    <w:rsid w:val="00D87D08"/>
    <w:rsid w:val="00DA24FF"/>
    <w:rsid w:val="00DA44C7"/>
    <w:rsid w:val="00DA4760"/>
    <w:rsid w:val="00DA592C"/>
    <w:rsid w:val="00DB5A1C"/>
    <w:rsid w:val="00DC0BA6"/>
    <w:rsid w:val="00DF10F0"/>
    <w:rsid w:val="00E03A4C"/>
    <w:rsid w:val="00E11FD1"/>
    <w:rsid w:val="00E1515F"/>
    <w:rsid w:val="00E16D1B"/>
    <w:rsid w:val="00E3315F"/>
    <w:rsid w:val="00E349FB"/>
    <w:rsid w:val="00E41CAE"/>
    <w:rsid w:val="00E56468"/>
    <w:rsid w:val="00E574E2"/>
    <w:rsid w:val="00E57C4A"/>
    <w:rsid w:val="00E67830"/>
    <w:rsid w:val="00E76CD0"/>
    <w:rsid w:val="00E80983"/>
    <w:rsid w:val="00E82D4B"/>
    <w:rsid w:val="00E84C0F"/>
    <w:rsid w:val="00EB33AB"/>
    <w:rsid w:val="00EB395C"/>
    <w:rsid w:val="00EB529B"/>
    <w:rsid w:val="00EB52EA"/>
    <w:rsid w:val="00EC30D0"/>
    <w:rsid w:val="00EC56A1"/>
    <w:rsid w:val="00ED624D"/>
    <w:rsid w:val="00ED704D"/>
    <w:rsid w:val="00EE1B5F"/>
    <w:rsid w:val="00EE1B6D"/>
    <w:rsid w:val="00EE4A74"/>
    <w:rsid w:val="00EE748A"/>
    <w:rsid w:val="00EF3ACB"/>
    <w:rsid w:val="00F009E8"/>
    <w:rsid w:val="00F02AB9"/>
    <w:rsid w:val="00F2180D"/>
    <w:rsid w:val="00F21A0E"/>
    <w:rsid w:val="00F22599"/>
    <w:rsid w:val="00F42FDA"/>
    <w:rsid w:val="00F44AD2"/>
    <w:rsid w:val="00F44C87"/>
    <w:rsid w:val="00F62501"/>
    <w:rsid w:val="00F637C9"/>
    <w:rsid w:val="00F70523"/>
    <w:rsid w:val="00F77392"/>
    <w:rsid w:val="00F922F1"/>
    <w:rsid w:val="00F941C0"/>
    <w:rsid w:val="00FC2F85"/>
    <w:rsid w:val="00FC4843"/>
    <w:rsid w:val="00FE295F"/>
    <w:rsid w:val="00FE7488"/>
    <w:rsid w:val="00FF4CF8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55D7"/>
  <w15:docId w15:val="{A4E3FD79-0D01-4841-ABA4-22C9E648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CB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4A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47"/>
    <w:pPr>
      <w:ind w:left="720"/>
      <w:contextualSpacing/>
    </w:pPr>
  </w:style>
  <w:style w:type="table" w:styleId="a4">
    <w:name w:val="Table Grid"/>
    <w:basedOn w:val="a1"/>
    <w:uiPriority w:val="59"/>
    <w:rsid w:val="00E11F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5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E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BC4366"/>
    <w:pPr>
      <w:ind w:left="497" w:hanging="497"/>
      <w:jc w:val="both"/>
    </w:pPr>
  </w:style>
  <w:style w:type="character" w:customStyle="1" w:styleId="a8">
    <w:name w:val="Основной текст с отступом Знак"/>
    <w:basedOn w:val="a0"/>
    <w:link w:val="a7"/>
    <w:rsid w:val="00BC4366"/>
    <w:rPr>
      <w:rFonts w:ascii="Times New Roman" w:eastAsia="Times New Roman" w:hAnsi="Times New Roman" w:cs="Times New Roman"/>
      <w:sz w:val="30"/>
      <w:szCs w:val="24"/>
    </w:rPr>
  </w:style>
  <w:style w:type="paragraph" w:styleId="a9">
    <w:name w:val="header"/>
    <w:basedOn w:val="a"/>
    <w:link w:val="aa"/>
    <w:uiPriority w:val="99"/>
    <w:unhideWhenUsed/>
    <w:rsid w:val="007B7C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7CE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1">
    <w:name w:val="Основной текст1"/>
    <w:basedOn w:val="a0"/>
    <w:rsid w:val="00A5099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itemtext1">
    <w:name w:val="itemtext1"/>
    <w:basedOn w:val="a0"/>
    <w:rsid w:val="00DA592C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E7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762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Emphasis"/>
    <w:basedOn w:val="a0"/>
    <w:uiPriority w:val="20"/>
    <w:qFormat/>
    <w:rsid w:val="00404A0D"/>
    <w:rPr>
      <w:i/>
      <w:iCs/>
    </w:rPr>
  </w:style>
  <w:style w:type="character" w:styleId="ae">
    <w:name w:val="Hyperlink"/>
    <w:basedOn w:val="a0"/>
    <w:uiPriority w:val="99"/>
    <w:unhideWhenUsed/>
    <w:rsid w:val="00404A0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5D30B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D30B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D30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30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3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4E21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C207A2"/>
    <w:rPr>
      <w:color w:val="808080"/>
    </w:rPr>
  </w:style>
  <w:style w:type="paragraph" w:styleId="af5">
    <w:name w:val="Normal (Web)"/>
    <w:basedOn w:val="a"/>
    <w:uiPriority w:val="99"/>
    <w:semiHidden/>
    <w:unhideWhenUsed/>
    <w:rsid w:val="00B83876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775DB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readcrumb-item">
    <w:name w:val="breadcrumb-item"/>
    <w:basedOn w:val="a"/>
    <w:rsid w:val="00EB33A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B62A-A088-4261-938C-21BA652A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2026-04-24T07:17:00Z</cp:lastPrinted>
  <dcterms:created xsi:type="dcterms:W3CDTF">2026-05-20T08:46:00Z</dcterms:created>
  <dcterms:modified xsi:type="dcterms:W3CDTF">2026-05-20T08:46:00Z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